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3.jpeg" ContentType="image/jpeg"/>
  <Override PartName="/word/media/image12.png" ContentType="image/png"/>
  <Override PartName="/word/media/image10.png" ContentType="image/png"/>
  <Override PartName="/word/media/image6.jpeg" ContentType="image/jpeg"/>
  <Override PartName="/word/media/image9.jpeg" ContentType="image/jpeg"/>
  <Override PartName="/word/media/image11.jpeg" ContentType="image/jpeg"/>
  <Override PartName="/word/media/image7.jpeg" ContentType="image/jpeg"/>
  <Override PartName="/word/media/image20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jpeg" ContentType="image/jpeg"/>
  <Override PartName="/word/media/image18.jpeg" ContentType="image/jpeg"/>
  <Override PartName="/word/media/image17.png" ContentType="image/png"/>
  <Override PartName="/word/media/image4.jpeg" ContentType="image/jpeg"/>
  <Override PartName="/word/media/image16.jpeg" ContentType="image/jpeg"/>
  <Override PartName="/word/media/image15.jpeg" ContentType="image/jpeg"/>
  <Override PartName="/word/media/image2.jpeg" ContentType="image/jpeg"/>
  <Override PartName="/word/media/image5.jpeg" ContentType="image/jpeg"/>
  <Override PartName="/word/media/image14.jpeg" ContentType="image/jpeg"/>
  <Override PartName="/word/media/image8.png" ContentType="image/png"/>
  <Override PartName="/word/styles.xml" ContentType="application/vnd.openxmlformats-officedocument.wordprocessingml.styl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21"/>
        <w:spacing w:before="0" w:after="120"/>
        <w:jc w:val="center"/>
        <w:rPr>
          <w:rStyle w:val="Style14"/>
          <w:rFonts w:ascii="Times New Roman" w:hAnsi="Times New Roman" w:eastAsia="Times New Roman" w:cs="Times New Roman"/>
          <w:sz w:val="28"/>
          <w:szCs w:val="28"/>
          <w:lang w:eastAsia="ru-RU" w:bidi="ar-SA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 w:bidi="ar-SA"/>
        </w:rPr>
        <mc:AlternateContent>
          <mc:Choice Requires="wps">
            <w:drawing>
              <wp:anchor behindDoc="1" distT="0" distB="0" distL="0" distR="0" simplePos="0" locked="0" layoutInCell="1" allowOverlap="1" relativeHeight="20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1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uppressAutoHyphens w:val="true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stroked="f" style="position:absolute;margin-left:0pt;margin-top:0pt;width:1.1pt;height:1.1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uppressAutoHyphens w:val="true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2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3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uppressAutoHyphens w:val="true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stroked="f" style="position:absolute;margin-left:0pt;margin-top:0pt;width:1.1pt;height:1.1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uppressAutoHyphens w:val="true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5" name="Fram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uppressAutoHyphens w:val="true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8" stroked="f" style="position:absolute;margin-left:0pt;margin-top:0pt;width:1.1pt;height:1.1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uppressAutoHyphens w:val="true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7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7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uppressAutoHyphens w:val="true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7" stroked="f" style="position:absolute;margin-left:0pt;margin-top:0pt;width:1.1pt;height:1.1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uppressAutoHyphens w:val="true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9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uppressAutoHyphens w:val="true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6" stroked="f" style="position:absolute;margin-left:0pt;margin-top:0pt;width:1.1pt;height:1.1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uppressAutoHyphens w:val="true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5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11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uppressAutoHyphens w:val="true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5" stroked="f" style="position:absolute;margin-left:0pt;margin-top:0pt;width:1.1pt;height:1.1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uppressAutoHyphens w:val="true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4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13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uppressAutoHyphens w:val="true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stroked="f" style="position:absolute;margin-left:0pt;margin-top:0pt;width:1.1pt;height:1.1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uppressAutoHyphens w:val="true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3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15240" cy="15240"/>
                <wp:effectExtent l="0" t="0" r="0" b="0"/>
                <wp:wrapNone/>
                <wp:docPr id="15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1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suppressAutoHyphens w:val="true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stroked="f" style="position:absolute;margin-left:0pt;margin-top:0pt;width:1.1pt;height:1.1pt;mso-position-vertical-relative:page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suppressAutoHyphens w:val="true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w:drawing>
          <wp:anchor behindDoc="1" distT="0" distB="0" distL="0" distR="0" simplePos="0" locked="0" layoutInCell="1" allowOverlap="1" relativeHeight="19">
            <wp:simplePos x="0" y="0"/>
            <wp:positionH relativeFrom="column">
              <wp:posOffset>-424180</wp:posOffset>
            </wp:positionH>
            <wp:positionV relativeFrom="paragraph">
              <wp:posOffset>-399415</wp:posOffset>
            </wp:positionV>
            <wp:extent cx="6642735" cy="887095"/>
            <wp:effectExtent l="0" t="0" r="0" b="0"/>
            <wp:wrapNone/>
            <wp:docPr id="17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1"/>
        <w:spacing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21"/>
        <w:spacing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21"/>
        <w:spacing w:before="0" w:after="120"/>
        <w:jc w:val="center"/>
        <w:rPr>
          <w:rFonts w:ascii="Times New Roman" w:hAnsi="Times New Roman" w:eastAsia="Times New Roman" w:cs="Times New Roman"/>
          <w:smallCaps/>
          <w:sz w:val="28"/>
          <w:szCs w:val="28"/>
        </w:rPr>
      </w:pPr>
      <w:r>
        <w:rPr>
          <w:rFonts w:eastAsia="Times New Roman" w:cs="Times New Roman" w:ascii="Times New Roman" w:hAnsi="Times New Roman"/>
          <w:smallCaps/>
          <w:sz w:val="28"/>
          <w:szCs w:val="28"/>
        </w:rPr>
        <w:t>МІНІСТЕРСТВО  ОСВІТИ  І  НАУКИ  УКРАЇНИ</w:t>
      </w:r>
    </w:p>
    <w:p>
      <w:pPr>
        <w:pStyle w:val="Style18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НАЦІОНАЛЬНИЙ   ТЕХНІЧНИЙ   УНІВЕРСИТЕТ   УКРАЇНИ</w:t>
      </w:r>
    </w:p>
    <w:p>
      <w:pPr>
        <w:pStyle w:val="Style18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“</w:t>
      </w:r>
      <w:r>
        <w:rPr>
          <w:rFonts w:eastAsia="Times New Roman" w:cs="Times New Roman" w:ascii="Times New Roman" w:hAnsi="Times New Roman"/>
          <w:sz w:val="28"/>
          <w:szCs w:val="28"/>
        </w:rPr>
        <w:t>КИЇВСЬКИЙ  ПОЛІТЕХНІЧНИЙ  ІНСТИТУТ</w:t>
      </w:r>
    </w:p>
    <w:p>
      <w:pPr>
        <w:pStyle w:val="Style18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ІМЕНІ ІГОРЯ СІКОРСЬКОГО”</w:t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Факультет прикладної математики</w:t>
      </w:r>
    </w:p>
    <w:p>
      <w:pPr>
        <w:pStyle w:val="Style18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Кафедра програмного забезпечення комп’ютерних систем</w:t>
      </w:r>
    </w:p>
    <w:p>
      <w:pPr>
        <w:pStyle w:val="Style18"/>
        <w:spacing w:lineRule="auto" w:line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 w:before="0" w:after="120"/>
        <w:jc w:val="center"/>
        <w:rPr/>
      </w:pPr>
      <w:commentRangeStart w:id="0"/>
      <w:r>
        <w:rPr>
          <w:rStyle w:val="Style14"/>
          <w:rFonts w:eastAsia="Times New Roman" w:cs="Times New Roman" w:ascii="Times New Roman" w:hAnsi="Times New Roman"/>
          <w:b/>
          <w:sz w:val="32"/>
          <w:szCs w:val="32"/>
        </w:rPr>
        <w:t>Лабораторна робота</w:t>
      </w:r>
      <w:r>
        <w:rPr>
          <w:rStyle w:val="Style14"/>
          <w:rFonts w:eastAsia="Times New Roman" w:cs="Times New Roman" w:ascii="Times New Roman" w:hAnsi="Times New Roman"/>
          <w:b/>
          <w:sz w:val="32"/>
          <w:szCs w:val="32"/>
        </w:rPr>
      </w:r>
      <w:commentRangeEnd w:id="0"/>
      <w:r>
        <w:commentReference w:id="0"/>
      </w:r>
      <w:r>
        <w:rPr>
          <w:rStyle w:val="Style14"/>
          <w:rFonts w:eastAsia="Times New Roman" w:cs="Times New Roman" w:ascii="Times New Roman" w:hAnsi="Times New Roman"/>
          <w:b/>
          <w:sz w:val="32"/>
          <w:szCs w:val="32"/>
        </w:rPr>
        <w:t xml:space="preserve"> № </w:t>
      </w:r>
      <w:commentRangeStart w:id="1"/>
      <w:r>
        <w:rPr>
          <w:rStyle w:val="Style14"/>
          <w:rFonts w:eastAsia="Times New Roman" w:cs="Times New Roman" w:ascii="Times New Roman" w:hAnsi="Times New Roman"/>
          <w:sz w:val="32"/>
          <w:szCs w:val="32"/>
        </w:rPr>
        <w:t>__4___</w:t>
      </w:r>
      <w:commentRangeEnd w:id="1"/>
      <w:r>
        <w:commentReference w:id="1"/>
      </w:r>
      <w:r>
        <w:rPr>
          <w:rStyle w:val="Style14"/>
          <w:rFonts w:eastAsia="Times New Roman" w:cs="Times New Roman" w:ascii="Times New Roman" w:hAnsi="Times New Roman"/>
          <w:sz w:val="32"/>
          <w:szCs w:val="32"/>
        </w:rPr>
      </w:r>
    </w:p>
    <w:p>
      <w:pPr>
        <w:pStyle w:val="Style18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з дисципліни “Основи програмування 2”</w:t>
      </w:r>
    </w:p>
    <w:p>
      <w:pPr>
        <w:pStyle w:val="Style18"/>
        <w:spacing w:lineRule="auto" w:line="240" w:before="0" w:after="120"/>
        <w:jc w:val="center"/>
        <w:rPr/>
      </w:pPr>
      <w:r>
        <w:rPr>
          <w:rStyle w:val="Style14"/>
          <w:rFonts w:eastAsia="Times New Roman" w:cs="Times New Roman" w:ascii="Times New Roman" w:hAnsi="Times New Roman"/>
          <w:sz w:val="28"/>
          <w:szCs w:val="28"/>
        </w:rPr>
        <w:t>тема “</w:t>
      </w:r>
      <w:bookmarkStart w:id="0" w:name="docs-internal-guid-e5e5bff2-7fff-8f09-0b"/>
      <w:bookmarkEnd w:id="0"/>
      <w:r>
        <w:rPr>
          <w:rStyle w:val="Style14"/>
          <w:rFonts w:eastAsia="Times New Roman" w:cs="Times New Roman" w:ascii="Times New Roman" w:hAnsi="Times New Roman"/>
          <w:color w:val="000000"/>
          <w:sz w:val="28"/>
          <w:szCs w:val="28"/>
        </w:rPr>
        <w:t>Бібліотеки і обробка зображень</w:t>
      </w:r>
      <w:r>
        <w:rPr>
          <w:rStyle w:val="Style14"/>
          <w:rFonts w:eastAsia="Times New Roman" w:cs="Times New Roman" w:ascii="Times New Roman" w:hAnsi="Times New Roman"/>
          <w:sz w:val="28"/>
          <w:szCs w:val="28"/>
        </w:rPr>
        <w:t>”</w:t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tbl>
      <w:tblPr>
        <w:tblW w:w="9569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6"/>
        <w:gridCol w:w="735"/>
        <w:gridCol w:w="4418"/>
      </w:tblGrid>
      <w:tr>
        <w:trPr/>
        <w:tc>
          <w:tcPr>
            <w:tcW w:w="4416" w:type="dxa"/>
            <w:tcBorders/>
          </w:tcPr>
          <w:p>
            <w:pPr>
              <w:pStyle w:val="Style18"/>
              <w:spacing w:lineRule="auto" w:line="240" w:before="120" w:after="120"/>
              <w:rPr/>
            </w:pPr>
            <w:commentRangeStart w:id="2"/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Виконав</w:t>
            </w:r>
          </w:p>
          <w:p>
            <w:pPr>
              <w:pStyle w:val="Style18"/>
              <w:spacing w:lineRule="auto" w:line="240" w:before="120" w:after="12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студент I курсу</w:t>
            </w:r>
          </w:p>
          <w:p>
            <w:pPr>
              <w:pStyle w:val="Style18"/>
              <w:spacing w:lineRule="auto" w:line="240" w:before="120" w:after="120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групи КП-03</w:t>
            </w:r>
          </w:p>
          <w:p>
            <w:pPr>
              <w:pStyle w:val="Style18"/>
              <w:spacing w:lineRule="auto" w:line="240" w:before="240" w:after="0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Сидоренко Олександр Олександрович</w:t>
            </w:r>
            <w:commentRangeEnd w:id="2"/>
            <w:r>
              <w:commentReference w:id="2"/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Style18"/>
              <w:spacing w:lineRule="auto" w:line="240" w:before="0" w:after="120"/>
              <w:jc w:val="center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16"/>
                <w:szCs w:val="16"/>
              </w:rPr>
              <w:t>(</w:t>
            </w:r>
            <w:r>
              <w:rPr>
                <w:rStyle w:val="Style14"/>
                <w:rFonts w:eastAsia="Times New Roman" w:cs="Times New Roman" w:ascii="Times New Roman" w:hAnsi="Times New Roman"/>
                <w:i/>
                <w:sz w:val="16"/>
                <w:szCs w:val="16"/>
              </w:rPr>
              <w:t>прізвище, ім’я, по батькові</w:t>
            </w:r>
            <w:r>
              <w:rPr>
                <w:rStyle w:val="Style14"/>
                <w:rFonts w:eastAsia="Times New Roman" w:cs="Times New Roman" w:ascii="Times New Roman" w:hAnsi="Times New Roman"/>
                <w:sz w:val="16"/>
                <w:szCs w:val="16"/>
              </w:rPr>
              <w:t>)</w:t>
            </w:r>
          </w:p>
          <w:p>
            <w:pPr>
              <w:pStyle w:val="Style18"/>
              <w:spacing w:lineRule="auto" w:line="240" w:before="120" w:after="12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Style18"/>
              <w:spacing w:lineRule="auto" w:line="240" w:before="120" w:after="120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варіант № 16</w:t>
            </w:r>
            <w:r>
              <w:rPr/>
              <w:commentReference w:id="3"/>
            </w:r>
          </w:p>
        </w:tc>
        <w:tc>
          <w:tcPr>
            <w:tcW w:w="735" w:type="dxa"/>
            <w:tcBorders/>
          </w:tcPr>
          <w:p>
            <w:pPr>
              <w:pStyle w:val="Style18"/>
              <w:spacing w:lineRule="auto" w:line="24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4418" w:type="dxa"/>
            <w:tcBorders/>
          </w:tcPr>
          <w:p>
            <w:pPr>
              <w:pStyle w:val="Style18"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Перевірив</w:t>
            </w:r>
          </w:p>
          <w:p>
            <w:pPr>
              <w:pStyle w:val="Style18"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“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____” “____________” 20___ р.</w:t>
            </w:r>
          </w:p>
          <w:p>
            <w:pPr>
              <w:pStyle w:val="Style18"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викладач</w:t>
            </w:r>
          </w:p>
          <w:p>
            <w:pPr>
              <w:pStyle w:val="Style18"/>
              <w:spacing w:lineRule="auto" w:line="240" w:before="240" w:after="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Гадиняк Руслан Анатолійович</w:t>
            </w:r>
          </w:p>
          <w:p>
            <w:pPr>
              <w:pStyle w:val="Style18"/>
              <w:spacing w:lineRule="auto" w:line="240" w:before="0" w:after="120"/>
              <w:jc w:val="right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16"/>
                <w:szCs w:val="16"/>
              </w:rPr>
              <w:t>(</w:t>
            </w:r>
            <w:r>
              <w:rPr>
                <w:rStyle w:val="Style14"/>
                <w:rFonts w:eastAsia="Times New Roman" w:cs="Times New Roman" w:ascii="Times New Roman" w:hAnsi="Times New Roman"/>
                <w:i/>
                <w:sz w:val="16"/>
                <w:szCs w:val="16"/>
              </w:rPr>
              <w:t>прізвище, ім’я, по батькові</w:t>
            </w:r>
            <w:r>
              <w:rPr>
                <w:rStyle w:val="Style14"/>
                <w:rFonts w:eastAsia="Times New Roman" w:cs="Times New Roman" w:ascii="Times New Roman" w:hAnsi="Times New Roman"/>
                <w:sz w:val="16"/>
                <w:szCs w:val="16"/>
              </w:rPr>
              <w:t>)</w:t>
              <w:tab/>
              <w:tab/>
            </w:r>
          </w:p>
          <w:p>
            <w:pPr>
              <w:pStyle w:val="Style18"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Style18"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Київ 2021</w:t>
      </w:r>
      <w:r>
        <w:br w:type="page"/>
      </w:r>
    </w:p>
    <w:p>
      <w:pPr>
        <w:pStyle w:val="Style18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pacing w:lineRule="auto" w:line="360"/>
        <w:jc w:val="center"/>
        <w:rPr/>
      </w:pPr>
      <w:commentRangeStart w:id="4"/>
      <w:r>
        <w:rPr>
          <w:rStyle w:val="Style14"/>
          <w:rFonts w:eastAsia="Times New Roman" w:cs="Times New Roman" w:ascii="Times New Roman" w:hAnsi="Times New Roman"/>
          <w:b/>
          <w:sz w:val="28"/>
          <w:szCs w:val="28"/>
        </w:rPr>
        <w:t xml:space="preserve">Мета роботи </w:t>
      </w:r>
      <w:commentRangeEnd w:id="4"/>
      <w:r>
        <w:commentReference w:id="4"/>
      </w:r>
      <w:r>
        <w:rPr>
          <w:rStyle w:val="Style14"/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Style18"/>
        <w:spacing w:lineRule="auto" w:line="36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TextBody"/>
        <w:spacing w:lineRule="auto" w:line="360"/>
        <w:ind w:left="0" w:right="0" w:firstLine="72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bookmarkStart w:id="1" w:name="docs-internal-guid-c9ac5e29-7fff-d7aa-ef"/>
      <w:bookmarkEnd w:id="1"/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Реалізувати різні алгоритми редагування зображень. Розбити проект програми на декілька проектів у одному рішенні використанням бібліотек класів.</w:t>
      </w:r>
    </w:p>
    <w:p>
      <w:pPr>
        <w:pStyle w:val="TextBody"/>
        <w:rPr/>
      </w:pPr>
      <w:r>
        <w:rPr/>
        <w:br/>
      </w:r>
    </w:p>
    <w:p>
      <w:pPr>
        <w:pStyle w:val="Style18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Постановка завдання</w:t>
      </w:r>
    </w:p>
    <w:p>
      <w:pPr>
        <w:pStyle w:val="Style18"/>
        <w:spacing w:lineRule="auto" w:line="36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bookmarkStart w:id="2" w:name="docs-internal-guid-2d229d26-7fff-29e5-a5"/>
      <w:bookmarkEnd w:id="2"/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Створити консольну програму, що дозволяє виконувати редагування зображень.</w:t>
      </w:r>
    </w:p>
    <w:p>
      <w:pPr>
        <w:pStyle w:val="TextBody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Style18"/>
        <w:spacing w:lineRule="auto" w:line="360"/>
        <w:jc w:val="both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Аргументи командного рядка</w:t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Приклад аргументів:</w:t>
      </w:r>
    </w:p>
    <w:p>
      <w:pPr>
        <w:pStyle w:val="TextBody"/>
        <w:widowControl/>
        <w:numPr>
          <w:ilvl w:val="0"/>
          <w:numId w:val="1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`dotnet run {module} ./file.jpg ./out.jpg` - аргументи обов’язкові і зберігають такий порядок, тільки цих аргументів недостатньо, після них задавати команду редагування і її параметри</w:t>
      </w:r>
    </w:p>
    <w:p>
      <w:pPr>
        <w:pStyle w:val="TextBody"/>
        <w:widowControl/>
        <w:numPr>
          <w:ilvl w:val="0"/>
          <w:numId w:val="1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`{module}` - `pixel` або `fast`, визначає яким саме модулем редагування змінити зображення.</w:t>
      </w:r>
    </w:p>
    <w:p>
      <w:pPr>
        <w:pStyle w:val="TextBody"/>
        <w:widowControl/>
        <w:numPr>
          <w:ilvl w:val="0"/>
          <w:numId w:val="1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`./file.jpg` - перший аргумент після `{module}` - приклад шляху вхідного зображення</w:t>
      </w:r>
    </w:p>
    <w:p>
      <w:pPr>
        <w:pStyle w:val="TextBody"/>
        <w:widowControl/>
        <w:numPr>
          <w:ilvl w:val="0"/>
          <w:numId w:val="1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`./out.jpg` - другий аргумент після `{module}` - приклад шляху вихідного зображення</w:t>
      </w:r>
    </w:p>
    <w:p>
      <w:pPr>
        <w:pStyle w:val="TextBody"/>
        <w:jc w:val="both"/>
        <w:rPr/>
      </w:pPr>
      <w:r>
        <w:rPr/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Команди:</w:t>
      </w:r>
    </w:p>
    <w:p>
      <w:pPr>
        <w:pStyle w:val="TextBody"/>
        <w:widowControl/>
        <w:numPr>
          <w:ilvl w:val="0"/>
          <w:numId w:val="2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Команда отримання частини зображення за координатами: </w:t>
        <w:br/>
        <w:t>`crop {width}x{height}+{left}+{top}` - всі аргументи обов’язкові зберігають такий порядок.</w:t>
        <w:br/>
        <w:t>Приклад: `dotnet run pixel ./file.jpg ./out.jpg crop 100x100+30+90`</w:t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Команди методів за варіантом із таблиць 1-4 (див. Додаток A).</w:t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ab/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Вимоги до структури коду</w:t>
      </w:r>
    </w:p>
    <w:p>
      <w:pPr>
        <w:pStyle w:val="TextBody"/>
        <w:widowControl/>
        <w:numPr>
          <w:ilvl w:val="0"/>
          <w:numId w:val="2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Розбити програму на модулі:</w:t>
      </w:r>
    </w:p>
    <w:p>
      <w:pPr>
        <w:pStyle w:val="TextBody"/>
        <w:widowControl/>
        <w:numPr>
          <w:ilvl w:val="0"/>
          <w:numId w:val="2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модуль обробки аргументів командного рядка - модуль аналізує задані користувачем аргументи командного рядка і використовує інші модулі.</w:t>
      </w:r>
    </w:p>
    <w:p>
      <w:pPr>
        <w:pStyle w:val="TextBody"/>
        <w:widowControl/>
        <w:numPr>
          <w:ilvl w:val="0"/>
          <w:numId w:val="2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модулі редагування зображень - містять функції, що на основі вхідного зображення створюють змінене зображення.</w:t>
      </w:r>
    </w:p>
    <w:p>
      <w:pPr>
        <w:pStyle w:val="TextBody"/>
        <w:widowControl/>
        <w:numPr>
          <w:ilvl w:val="1"/>
          <w:numId w:val="2"/>
        </w:numPr>
        <w:tabs>
          <w:tab w:val="clear" w:pos="720"/>
          <w:tab w:val="left" w:pos="-315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реалізація за допомогою стандартних функцій, матриць кольору, матриць трансформації або будь-якої графічної бібліотеки</w:t>
      </w:r>
    </w:p>
    <w:p>
      <w:pPr>
        <w:pStyle w:val="TextBody"/>
        <w:widowControl/>
        <w:numPr>
          <w:ilvl w:val="1"/>
          <w:numId w:val="2"/>
        </w:numPr>
        <w:tabs>
          <w:tab w:val="clear" w:pos="720"/>
          <w:tab w:val="left" w:pos="-315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реалізація за допомогою піксельних змін</w:t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Створити бібліотеки:</w:t>
      </w:r>
    </w:p>
    <w:p>
      <w:pPr>
        <w:pStyle w:val="TextBody"/>
        <w:widowControl/>
        <w:numPr>
          <w:ilvl w:val="0"/>
          <w:numId w:val="3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ProgbaseLab.ImageEditor.Common - містить контракт модулів редагування</w:t>
      </w:r>
    </w:p>
    <w:p>
      <w:pPr>
        <w:pStyle w:val="TextBody"/>
        <w:widowControl/>
        <w:numPr>
          <w:ilvl w:val="0"/>
          <w:numId w:val="3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ProgbaseLab.ImageEditor.Pixel - містить модуль редагування зображень пікселями</w:t>
      </w:r>
    </w:p>
    <w:p>
      <w:pPr>
        <w:pStyle w:val="TextBody"/>
        <w:widowControl/>
        <w:numPr>
          <w:ilvl w:val="0"/>
          <w:numId w:val="3"/>
        </w:numPr>
        <w:tabs>
          <w:tab w:val="clear" w:pos="720"/>
          <w:tab w:val="left" w:pos="-1710" w:leader="none"/>
        </w:tabs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ProgbaseLab.ImageEditor.Fast - містить модуль редагування зображень стандартними функціями або з використанням інших графічних бібліотек</w:t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TextBody"/>
        <w:widowControl/>
        <w:tabs>
          <w:tab w:val="clear" w:pos="720"/>
          <w:tab w:val="left" w:pos="810" w:leader="none"/>
        </w:tabs>
        <w:spacing w:lineRule="auto" w:line="360" w:before="0" w:after="0"/>
        <w:ind w:left="0" w:right="0" w:firstLine="54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Підключити і використати бібліотеки у проекті консольної програми.</w:t>
      </w:r>
    </w:p>
    <w:p>
      <w:pPr>
        <w:pStyle w:val="TextBody"/>
        <w:rPr/>
      </w:pPr>
      <w:r>
        <w:rPr/>
        <w:br/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Style18"/>
        <w:jc w:val="center"/>
        <w:rPr/>
      </w:pPr>
      <w:commentRangeStart w:id="5"/>
      <w:commentRangeStart w:id="6"/>
      <w:commentRangeStart w:id="7"/>
      <w:r>
        <w:rPr>
          <w:rStyle w:val="Style14"/>
          <w:rFonts w:eastAsia="Times New Roman" w:cs="Times New Roman" w:ascii="Times New Roman" w:hAnsi="Times New Roman"/>
          <w:b/>
          <w:sz w:val="28"/>
          <w:szCs w:val="28"/>
        </w:rPr>
        <w:t>Приклади результатів</w:t>
      </w:r>
      <w:r>
        <w:rPr>
          <w:rStyle w:val="Style14"/>
          <w:rFonts w:eastAsia="Times New Roman" w:cs="Times New Roman" w:ascii="Times New Roman" w:hAnsi="Times New Roman"/>
          <w:b/>
          <w:sz w:val="28"/>
          <w:szCs w:val="28"/>
        </w:rPr>
      </w:r>
      <w:commentRangeEnd w:id="7"/>
      <w:r>
        <w:commentReference w:id="7"/>
      </w:r>
      <w:r>
        <w:rPr>
          <w:rStyle w:val="Style14"/>
          <w:rFonts w:eastAsia="Times New Roman" w:cs="Times New Roman" w:ascii="Times New Roman" w:hAnsi="Times New Roman"/>
          <w:b/>
          <w:sz w:val="28"/>
          <w:szCs w:val="28"/>
        </w:rPr>
      </w:r>
      <w:commentRangeEnd w:id="6"/>
      <w:r>
        <w:commentReference w:id="6"/>
      </w:r>
      <w:commentRangeEnd w:id="5"/>
      <w:r>
        <w:commentReference w:id="5"/>
      </w:r>
      <w:r>
        <w:rPr>
          <w:rStyle w:val="Style14"/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Style18"/>
        <w:rPr>
          <w:rFonts w:ascii="Courier New" w:hAnsi="Courier New" w:eastAsia="Times New Roman" w:cs="Times New Roman"/>
          <w:sz w:val="20"/>
          <w:szCs w:val="20"/>
        </w:rPr>
      </w:pPr>
      <w:r>
        <w:rPr>
          <w:rFonts w:eastAsia="Times New Roman" w:cs="Times New Roman" w:ascii="Courier New" w:hAnsi="Courier New"/>
          <w:sz w:val="20"/>
          <w:szCs w:val="20"/>
        </w:rPr>
      </w:r>
    </w:p>
    <w:p>
      <w:pPr>
        <w:pStyle w:val="Style18"/>
        <w:rPr>
          <w:rFonts w:ascii="Times New Roman" w:hAnsi="Times New Roman" w:eastAsia="Times New Roman" w:cs="Times New Roman"/>
          <w:b/>
          <w:b/>
          <w:bCs/>
          <w:i/>
          <w:i/>
          <w:iCs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/>
          <w:iCs/>
          <w:sz w:val="28"/>
          <w:szCs w:val="28"/>
        </w:rPr>
        <w:t>Sepia:</w:t>
      </w:r>
    </w:p>
    <w:p>
      <w:pPr>
        <w:pStyle w:val="Style18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4"/>
        <w:gridCol w:w="4742"/>
      </w:tblGrid>
      <w:tr>
        <w:trPr/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Paint.net</w:t>
            </w:r>
          </w:p>
        </w:tc>
      </w:tr>
      <w:tr>
        <w:trPr/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71120</wp:posOffset>
                  </wp:positionV>
                  <wp:extent cx="2941955" cy="1654810"/>
                  <wp:effectExtent l="0" t="0" r="0" b="0"/>
                  <wp:wrapSquare wrapText="bothSides"/>
                  <wp:docPr id="18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8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123190</wp:posOffset>
                  </wp:positionV>
                  <wp:extent cx="2819400" cy="1586230"/>
                  <wp:effectExtent l="0" t="0" r="0" b="0"/>
                  <wp:wrapSquare wrapText="bothSides"/>
                  <wp:docPr id="19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158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i/>
          <w:i/>
          <w:iCs/>
          <w:sz w:val="28"/>
          <w:szCs w:val="28"/>
        </w:rPr>
      </w:pPr>
      <w:r>
        <w:rPr>
          <w:rFonts w:eastAsia="Times New Roman" w:cs="Times New Roman" w:ascii="Times New Roman" w:hAnsi="Times New Roman"/>
          <w:i/>
          <w:iCs/>
          <w:sz w:val="28"/>
          <w:szCs w:val="28"/>
        </w:rPr>
      </w:r>
    </w:p>
    <w:p>
      <w:pPr>
        <w:pStyle w:val="Style18"/>
        <w:rPr/>
      </w:pPr>
      <w:r>
        <w:rPr>
          <w:rStyle w:val="Style14"/>
          <w:rFonts w:eastAsia="Times New Roman" w:cs="Times New Roman" w:ascii="Times New Roman" w:hAnsi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Consolas" w:hAnsi="Consolas" w:eastAsia="Times New Roman" w:cs="Times New Roman"/>
                <w:lang w:val="en-US"/>
              </w:rPr>
            </w:pPr>
            <w:r>
              <w:rPr>
                <w:rFonts w:eastAsia="Times New Roman" w:cs="Times New Roman" w:ascii="Consolas" w:hAnsi="Consolas"/>
                <w:lang w:val="en-US"/>
              </w:rPr>
              <w:t>dotnet run pixel ./image.jpg ./out.jpg Sepia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00.2931371</w:t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>
          <w:trHeight w:val="450" w:hRule="atLeast"/>
        </w:trPr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bookmarkStart w:id="3" w:name="docs-internal-guid-f13d172d-7fff-8b2f-d6"/>
            <w:bookmarkEnd w:id="3"/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ImageEditor.Pixel (піксельна реалізація)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  <w:drawing>
                <wp:anchor behindDoc="0" distT="0" distB="0" distL="0" distR="0" simplePos="0" locked="0" layoutInCell="1" allowOverlap="1" relativeHeight="27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27940</wp:posOffset>
                  </wp:positionV>
                  <wp:extent cx="3923030" cy="2206625"/>
                  <wp:effectExtent l="0" t="0" r="0" b="0"/>
                  <wp:wrapSquare wrapText="bothSides"/>
                  <wp:docPr id="20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3030" cy="220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>
          <w:rFonts w:ascii="Times New Roman" w:hAnsi="Times New Roman" w:eastAsia="Times New Roman" w:cs="Times New Roman"/>
          <w:b/>
          <w:b/>
          <w:bCs/>
          <w:i/>
          <w:i/>
          <w:i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/>
          <w:iCs/>
          <w:color w:val="000000"/>
          <w:sz w:val="28"/>
          <w:szCs w:val="28"/>
        </w:rPr>
        <w:t>ExtractGreen:</w:t>
      </w:r>
    </w:p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4"/>
        <w:gridCol w:w="4742"/>
      </w:tblGrid>
      <w:tr>
        <w:trPr/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Paint.net</w:t>
            </w:r>
          </w:p>
        </w:tc>
      </w:tr>
      <w:tr>
        <w:trPr/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71120</wp:posOffset>
                  </wp:positionV>
                  <wp:extent cx="2941955" cy="1654810"/>
                  <wp:effectExtent l="0" t="0" r="0" b="0"/>
                  <wp:wrapSquare wrapText="bothSides"/>
                  <wp:docPr id="21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66675</wp:posOffset>
                  </wp:positionV>
                  <wp:extent cx="2941955" cy="1654810"/>
                  <wp:effectExtent l="0" t="0" r="0" b="0"/>
                  <wp:wrapSquare wrapText="bothSides"/>
                  <wp:docPr id="22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/>
      </w:pPr>
      <w:r>
        <w:rPr>
          <w:rStyle w:val="Style14"/>
          <w:rFonts w:eastAsia="Times New Roman" w:cs="Times New Roman" w:ascii="Times New Roman" w:hAnsi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Consolas" w:hAnsi="Consolas" w:eastAsia="Times New Roman" w:cs="Times New Roman"/>
                <w:lang w:val="en-US"/>
              </w:rPr>
            </w:pPr>
            <w:r>
              <w:rPr>
                <w:rFonts w:eastAsia="Times New Roman" w:cs="Times New Roman" w:ascii="Consolas" w:hAnsi="Consolas"/>
                <w:lang w:val="en-US"/>
              </w:rPr>
              <w:t>dotnet run pixel ./image.jpg ./out.jpg Sepia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00.2720020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Consolas" w:hAnsi="Consolas"/>
                <w:lang w:val="en-US"/>
              </w:rPr>
              <w:t>dotnet run fast ./image.jpg ./out.jpg Sepia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00.0699842</w:t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4"/>
        <w:gridCol w:w="4742"/>
      </w:tblGrid>
      <w:tr>
        <w:trPr/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ImageEditor.Pixel (піксельна реалізація)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ImageEditor.Fast (швидка реалізація)</w:t>
            </w:r>
          </w:p>
        </w:tc>
      </w:tr>
      <w:tr>
        <w:trPr/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bothSides"/>
                  <wp:docPr id="23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190500</wp:posOffset>
                  </wp:positionV>
                  <wp:extent cx="2942590" cy="1654810"/>
                  <wp:effectExtent l="0" t="0" r="0" b="0"/>
                  <wp:wrapSquare wrapText="bothSides"/>
                  <wp:docPr id="24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59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/>
      </w:pPr>
      <w:r>
        <w:rPr>
          <w:rStyle w:val="Style14"/>
          <w:rFonts w:eastAsia="Times New Roman" w:cs="Times New Roman" w:ascii="Times New Roman" w:hAnsi="Times New Roman"/>
          <w:b/>
          <w:bCs/>
          <w:i/>
          <w:iCs/>
          <w:color w:val="000000"/>
          <w:sz w:val="28"/>
          <w:szCs w:val="28"/>
        </w:rPr>
        <w:t>RotateLeft90:</w:t>
      </w:r>
    </w:p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4"/>
        <w:gridCol w:w="4742"/>
      </w:tblGrid>
      <w:tr>
        <w:trPr/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Paint.net</w:t>
            </w:r>
          </w:p>
        </w:tc>
      </w:tr>
      <w:tr>
        <w:trPr/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99695</wp:posOffset>
                  </wp:positionV>
                  <wp:extent cx="2941955" cy="1654810"/>
                  <wp:effectExtent l="0" t="0" r="0" b="0"/>
                  <wp:wrapSquare wrapText="bothSides"/>
                  <wp:docPr id="25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38">
                  <wp:simplePos x="0" y="0"/>
                  <wp:positionH relativeFrom="column">
                    <wp:posOffset>847725</wp:posOffset>
                  </wp:positionH>
                  <wp:positionV relativeFrom="paragraph">
                    <wp:posOffset>20955</wp:posOffset>
                  </wp:positionV>
                  <wp:extent cx="1424940" cy="2210435"/>
                  <wp:effectExtent l="0" t="0" r="0" b="0"/>
                  <wp:wrapSquare wrapText="bothSides"/>
                  <wp:docPr id="26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221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3">
                      <wp:simplePos x="0" y="0"/>
                      <wp:positionH relativeFrom="column">
                        <wp:posOffset>1070610</wp:posOffset>
                      </wp:positionH>
                      <wp:positionV relativeFrom="paragraph">
                        <wp:posOffset>1590675</wp:posOffset>
                      </wp:positionV>
                      <wp:extent cx="20320635" cy="11430635"/>
                      <wp:effectExtent l="0" t="0" r="0" b="0"/>
                      <wp:wrapSquare wrapText="bothSides"/>
                      <wp:docPr id="27" name="Image16"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6" descr=""/>
                              <pic:cNvPicPr/>
                            </pic:nvPicPr>
                            <pic:blipFill>
                              <a:blip r:embed="rId12"/>
                              <a:stretch/>
                            </pic:blipFill>
                            <pic:spPr>
                              <a:xfrm rot="16200000">
                                <a:off x="0" y="0"/>
                                <a:ext cx="20319840" cy="114300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anchor>
                  </w:drawing>
                </mc:Choice>
                <mc:Fallback>
                  <w:pict>
                    <v:shapetype id="shapetype_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_0" ID="Image16" stroked="f" style="position:absolute;margin-left:84.35pt;margin-top:125.25pt;width:1599.95pt;height:899.95pt;rotation:270" type="shapetype_75">
                      <v:imagedata r:id="rId12" o:detectmouseclick="t"/>
                      <w10:wrap type="none"/>
                      <v:stroke color="#3465a4" joinstyle="round" endcap="flat"/>
                    </v:shape>
                  </w:pict>
                </mc:Fallback>
              </mc:AlternateContent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/>
      </w:pPr>
      <w:r>
        <w:rPr>
          <w:rStyle w:val="Style14"/>
          <w:rFonts w:eastAsia="Times New Roman" w:cs="Times New Roman" w:ascii="Times New Roman" w:hAnsi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Consolas" w:hAnsi="Consolas"/>
                <w:lang w:val="en-US"/>
              </w:rPr>
              <w:t>dotnet run pixel ./image.jpg ./out.jpg RotateLeft90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00.2744079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Consolas" w:hAnsi="Consolas"/>
                <w:lang w:val="en-US"/>
              </w:rPr>
              <w:t>dotnet run fast ./image.jpg ./out.jpg RotateLeft90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00.0511018</w:t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4"/>
        <w:gridCol w:w="4742"/>
      </w:tblGrid>
      <w:tr>
        <w:trPr/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ImageEditor.Pixel (піксельна реалізація)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ImageEditor.Fast (швидка реалізація)</w:t>
            </w:r>
          </w:p>
        </w:tc>
      </w:tr>
      <w:tr>
        <w:trPr/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  <w:drawing>
                <wp:anchor behindDoc="0" distT="0" distB="0" distL="0" distR="0" simplePos="0" locked="0" layoutInCell="1" allowOverlap="1" relativeHeight="37">
                  <wp:simplePos x="0" y="0"/>
                  <wp:positionH relativeFrom="column">
                    <wp:posOffset>647700</wp:posOffset>
                  </wp:positionH>
                  <wp:positionV relativeFrom="paragraph">
                    <wp:posOffset>52070</wp:posOffset>
                  </wp:positionV>
                  <wp:extent cx="1646555" cy="2554605"/>
                  <wp:effectExtent l="0" t="0" r="0" b="0"/>
                  <wp:wrapSquare wrapText="bothSides"/>
                  <wp:docPr id="28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555" cy="255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posOffset>647700</wp:posOffset>
                  </wp:positionH>
                  <wp:positionV relativeFrom="paragraph">
                    <wp:posOffset>57150</wp:posOffset>
                  </wp:positionV>
                  <wp:extent cx="1685290" cy="2562860"/>
                  <wp:effectExtent l="0" t="0" r="0" b="0"/>
                  <wp:wrapSquare wrapText="bothSides"/>
                  <wp:docPr id="29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290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b/>
          <w:b/>
          <w:bCs/>
          <w:i/>
          <w:i/>
          <w:i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i/>
          <w:iCs/>
          <w:color w:val="000000"/>
          <w:sz w:val="28"/>
          <w:szCs w:val="28"/>
        </w:rPr>
      </w:r>
    </w:p>
    <w:p>
      <w:pPr>
        <w:pStyle w:val="Style18"/>
        <w:rPr/>
      </w:pPr>
      <w:r>
        <w:rPr>
          <w:rStyle w:val="Style14"/>
          <w:rFonts w:eastAsia="Times New Roman" w:cs="Times New Roman" w:ascii="Times New Roman" w:hAnsi="Times New Roman"/>
          <w:b/>
          <w:bCs/>
          <w:i/>
          <w:iCs/>
          <w:color w:val="000000"/>
          <w:sz w:val="28"/>
          <w:szCs w:val="28"/>
        </w:rPr>
        <w:t>ChangeSaturation:</w:t>
      </w:r>
    </w:p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4"/>
        <w:gridCol w:w="4742"/>
      </w:tblGrid>
      <w:tr>
        <w:trPr/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Paint.net</w:t>
            </w:r>
          </w:p>
        </w:tc>
      </w:tr>
      <w:tr>
        <w:trPr/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80645</wp:posOffset>
                  </wp:positionV>
                  <wp:extent cx="2941955" cy="1654810"/>
                  <wp:effectExtent l="0" t="0" r="0" b="0"/>
                  <wp:wrapSquare wrapText="bothSides"/>
                  <wp:docPr id="30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104775</wp:posOffset>
                  </wp:positionV>
                  <wp:extent cx="2941955" cy="1654810"/>
                  <wp:effectExtent l="0" t="0" r="0" b="0"/>
                  <wp:wrapSquare wrapText="bothSides"/>
                  <wp:docPr id="31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/>
      </w:pPr>
      <w:r>
        <w:rPr>
          <w:rStyle w:val="Style14"/>
          <w:rFonts w:eastAsia="Times New Roman" w:cs="Times New Roman" w:ascii="Times New Roman" w:hAnsi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Consolas" w:hAnsi="Consolas"/>
                <w:lang w:val="en-US"/>
              </w:rPr>
              <w:t>dotnet run pixel ./image.jpg ./out.jpg ChangeSaturation 65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00.3577584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Consolas" w:hAnsi="Consolas"/>
                <w:lang w:val="en-US"/>
              </w:rPr>
              <w:t>dotnet run fast ./image.jpg ./out.jpg ChangeSaturation 65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00.0688489</w:t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</w:r>
    </w:p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4"/>
        <w:gridCol w:w="4742"/>
      </w:tblGrid>
      <w:tr>
        <w:trPr/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ImageEditor.Pixel (піксельна реалізація)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ImageEditor.Fast (швидка реалізація)</w:t>
            </w:r>
          </w:p>
        </w:tc>
      </w:tr>
      <w:tr>
        <w:trPr/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  <w:drawing>
                <wp:anchor behindDoc="0" distT="0" distB="0" distL="0" distR="0" simplePos="0" locked="0" layoutInCell="1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941955" cy="1654810"/>
                  <wp:effectExtent l="0" t="0" r="0" b="0"/>
                  <wp:wrapSquare wrapText="bothSides"/>
                  <wp:docPr id="32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  <w:drawing>
                <wp:anchor behindDoc="0" distT="0" distB="0" distL="0" distR="0" simplePos="0" locked="0" layoutInCell="1" allowOverlap="1" relativeHeight="2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190500</wp:posOffset>
                  </wp:positionV>
                  <wp:extent cx="2942590" cy="1654810"/>
                  <wp:effectExtent l="0" t="0" r="0" b="0"/>
                  <wp:wrapSquare wrapText="bothSides"/>
                  <wp:docPr id="33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59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/>
      </w:pPr>
      <w:r>
        <w:rPr>
          <w:rStyle w:val="Style14"/>
          <w:rFonts w:eastAsia="Times New Roman" w:cs="Times New Roman" w:ascii="Times New Roman" w:hAnsi="Times New Roman"/>
          <w:b/>
          <w:bCs/>
          <w:i/>
          <w:iCs/>
          <w:color w:val="000000"/>
          <w:sz w:val="28"/>
          <w:szCs w:val="28"/>
        </w:rPr>
        <w:t>Crop:</w:t>
      </w:r>
    </w:p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Оригінал і очікуваний результат: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4"/>
        <w:gridCol w:w="4742"/>
      </w:tblGrid>
      <w:tr>
        <w:trPr/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Оригінал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Paint.net</w:t>
            </w:r>
          </w:p>
        </w:tc>
      </w:tr>
      <w:tr>
        <w:trPr/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71120</wp:posOffset>
                  </wp:positionV>
                  <wp:extent cx="2941955" cy="1654810"/>
                  <wp:effectExtent l="0" t="0" r="0" b="0"/>
                  <wp:wrapSquare wrapText="bothSides"/>
                  <wp:docPr id="34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195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5">
                  <wp:simplePos x="0" y="0"/>
                  <wp:positionH relativeFrom="column">
                    <wp:posOffset>725805</wp:posOffset>
                  </wp:positionH>
                  <wp:positionV relativeFrom="paragraph">
                    <wp:posOffset>42545</wp:posOffset>
                  </wp:positionV>
                  <wp:extent cx="1492250" cy="1989455"/>
                  <wp:effectExtent l="0" t="0" r="0" b="0"/>
                  <wp:wrapSquare wrapText="bothSides"/>
                  <wp:docPr id="35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250" cy="19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rPr/>
      </w:pPr>
      <w:r>
        <w:rPr>
          <w:rStyle w:val="Style14"/>
          <w:rFonts w:eastAsia="Times New Roman" w:cs="Times New Roman" w:ascii="Times New Roman" w:hAnsi="Times New Roman"/>
          <w:color w:val="000000"/>
          <w:sz w:val="28"/>
          <w:szCs w:val="28"/>
        </w:rPr>
        <w:t>Реалізація: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Consolas" w:hAnsi="Consolas"/>
                <w:lang w:val="en-US"/>
              </w:rPr>
              <w:t>dotnet run pixel ./image.jpg ./out.jpg crop 700 800 300 400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00.0618494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Consolas" w:hAnsi="Consolas"/>
                <w:lang w:val="en-US"/>
              </w:rPr>
              <w:t>dotnet run fast ./image.jpg ./out.jpg crop 700 800 300 400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</w:rPr>
              <w:t>Time Elapsed (func): 00:00:</w:t>
            </w:r>
            <w:r>
              <w:rPr>
                <w:rStyle w:val="Style14"/>
                <w:rFonts w:eastAsia="Times New Roman" w:cs="Times New Roman" w:ascii="Times New Roman" w:hAnsi="Times New Roman"/>
                <w:sz w:val="28"/>
                <w:szCs w:val="28"/>
                <w:highlight w:val="yellow"/>
              </w:rPr>
              <w:t>00.0429361</w:t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</w:r>
    </w:p>
    <w:p>
      <w:pPr>
        <w:pStyle w:val="Style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Результати: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744"/>
        <w:gridCol w:w="4742"/>
      </w:tblGrid>
      <w:tr>
        <w:trPr/>
        <w:tc>
          <w:tcPr>
            <w:tcW w:w="4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ImageEditor.Pixel (піксельна реалізація)</w:t>
            </w:r>
          </w:p>
        </w:tc>
        <w:tc>
          <w:tcPr>
            <w:tcW w:w="47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rPr/>
            </w:pPr>
            <w:r>
              <w:rPr>
                <w:rStyle w:val="Style14"/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ImageEditor.Fast (швидка реалізація)</w:t>
            </w:r>
          </w:p>
        </w:tc>
      </w:tr>
      <w:tr>
        <w:trPr/>
        <w:tc>
          <w:tcPr>
            <w:tcW w:w="4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  <w:drawing>
                <wp:anchor behindDoc="0" distT="0" distB="0" distL="0" distR="0" simplePos="0" locked="0" layoutInCell="1" allowOverlap="1" relativeHeight="24">
                  <wp:simplePos x="0" y="0"/>
                  <wp:positionH relativeFrom="column">
                    <wp:posOffset>725805</wp:posOffset>
                  </wp:positionH>
                  <wp:positionV relativeFrom="paragraph">
                    <wp:posOffset>42545</wp:posOffset>
                  </wp:positionV>
                  <wp:extent cx="1492250" cy="1989455"/>
                  <wp:effectExtent l="0" t="0" r="0" b="0"/>
                  <wp:wrapSquare wrapText="bothSides"/>
                  <wp:docPr id="36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250" cy="19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TableContents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47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>
                <w:rStyle w:val="Style14"/>
                <w:rFonts w:ascii="Times New Roman" w:hAnsi="Times New Roman" w:eastAsia="Times New Roman" w:cs="Times New Roman"/>
                <w:sz w:val="28"/>
                <w:szCs w:val="28"/>
                <w:lang w:eastAsia="ru-RU" w:bidi="ar-SA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  <w:lang w:eastAsia="ru-RU" w:bidi="ar-SA"/>
              </w:rPr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25905" cy="2034540"/>
                  <wp:effectExtent l="0" t="0" r="0" b="0"/>
                  <wp:wrapSquare wrapText="bothSides"/>
                  <wp:docPr id="37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90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18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b/>
          <w:b/>
          <w:bCs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8"/>
          <w:szCs w:val="28"/>
        </w:rPr>
        <w:t>Висновки</w:t>
      </w:r>
    </w:p>
    <w:p>
      <w:pPr>
        <w:pStyle w:val="Style18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Style18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TextBody"/>
        <w:widowControl/>
        <w:spacing w:lineRule="auto" w:line="360" w:before="0" w:after="0"/>
        <w:ind w:left="0" w:right="0" w:firstLine="720"/>
        <w:jc w:val="both"/>
        <w:rPr/>
      </w:pPr>
      <w:r>
        <w:rPr>
          <w:rStyle w:val="Style14"/>
          <w:rFonts w:eastAsia="Times New Roman" w:cs="Times New Roman" w:ascii="Times New Roman" w:hAnsi="Times New Roman"/>
          <w:color w:val="000000"/>
          <w:sz w:val="28"/>
          <w:szCs w:val="28"/>
        </w:rPr>
        <w:t>Під час виконання лабораторної роботи я реалізував різні алгоритми редагування зображень, зокрема такі як: фільтр Sepia, поворот зображення на 90 градусів, зміна насичення кольорів зображення, отримання частини зображення за координатами. Також навчився розбивати проект програми на декілька проектів у одному рішенні використанням бібліотек класів.</w:t>
      </w:r>
    </w:p>
    <w:sectPr>
      <w:type w:val="nextPage"/>
      <w:pgSz w:w="12240" w:h="15840"/>
      <w:pgMar w:left="1620" w:right="1133" w:header="0" w:top="1133" w:footer="0" w:bottom="1133" w:gutter="0"/>
      <w:pgNumType w:start="1" w:fmt="decimal"/>
      <w:formProt w:val="false"/>
      <w:textDirection w:val="lrTb"/>
      <w:docGrid w:type="default" w:linePitch="600" w:charSpace="36864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comment w:id="0" w:author="Ruslan Hadyniak" w:date="2020-10-15T13:25:00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Спочатку зробіть копію цього документа</w:t>
      </w:r>
    </w:p>
  </w:comment>
  <w:comment w:id="1" w:author="Ruslan Hadyniak" w:date="2020-10-15T13:26:00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Вставити номер роботи</w:t>
      </w:r>
    </w:p>
  </w:comment>
  <w:comment w:id="2" w:author="Ruslan Hadyniak" w:date="2020-10-06T12:47:00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Заповнити</w:t>
      </w:r>
    </w:p>
  </w:comment>
  <w:comment w:id="3" w:author="Ruslan Hadyniak" w:date="2020-10-06T12:48:00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Ваш номер у списку групи</w:t>
      </w:r>
    </w:p>
  </w:comment>
  <w:comment w:id="4" w:author="Ruslan Hadyniak" w:date="2015-10-02T18:07:00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Текст мети і завдання береться з завдання без змін</w:t>
      </w:r>
    </w:p>
  </w:comment>
  <w:comment w:id="7" w:author="Ruslan Hadyniak" w:date="2016-09-22T10:03:00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Це тільки приклад, не пов'язаний із завданнями лабораторних робіт</w:t>
      </w:r>
    </w:p>
  </w:comment>
  <w:comment w:id="6" w:author="Поліна Семьонова" w:date="2019-09-17T16:40:00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_Помечено как решенное_</w:t>
      </w:r>
    </w:p>
  </w:comment>
  <w:comment w:id="5" w:author="Поліна Семьонова" w:date="2019-09-17T17:41:00Z" w:initials="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_Открыто повторно_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Symbol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onsolas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12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5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2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12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5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2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12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5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2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keepNext w:val="false"/>
      <w:keepLines w:val="false"/>
      <w:pageBreakBefore w:val="false"/>
      <w:widowControl w:val="false"/>
      <w:shd w:val="clear" w:fill="auto"/>
      <w:suppressAutoHyphens w:val="true"/>
      <w:overflowPunct w:val="false"/>
      <w:bidi w:val="0"/>
      <w:snapToGrid w:val="true"/>
      <w:spacing w:lineRule="auto" w:line="240" w:before="0" w:after="0"/>
      <w:jc w:val="left"/>
      <w:textAlignment w:val="baseline"/>
    </w:pPr>
    <w:rPr>
      <w:rFonts w:ascii="Arial" w:hAnsi="Arial" w:eastAsia="Arial" w:cs="Arial"/>
      <w:b w:val="false"/>
      <w:bCs w:val="false"/>
      <w:i w:val="false"/>
      <w:iCs w:val="false"/>
      <w:caps w:val="false"/>
      <w:smallCaps w:val="false"/>
      <w:strike w:val="false"/>
      <w:dstrike w:val="false"/>
      <w:outline w:val="false"/>
      <w:emboss w:val="false"/>
      <w:imprint w:val="false"/>
      <w:color w:val="auto"/>
      <w:spacing w:val="0"/>
      <w:w w:val="100"/>
      <w:kern w:val="0"/>
      <w:position w:val="0"/>
      <w:sz w:val="22"/>
      <w:sz w:val="22"/>
      <w:szCs w:val="22"/>
      <w:u w:val="none"/>
      <w:vertAlign w:val="baseline"/>
      <w:em w:val="none"/>
      <w:lang w:val="ru-RU" w:eastAsia="zh-CN" w:bidi="hi-IN"/>
    </w:rPr>
  </w:style>
  <w:style w:type="character" w:styleId="Style14">
    <w:name w:val="Основной шрифт абзаца"/>
    <w:qFormat/>
    <w:rPr/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character" w:styleId="InternetLink">
    <w:name w:val="Hyperlink"/>
    <w:rPr>
      <w:color w:val="000080"/>
      <w:u w:val="single"/>
    </w:rPr>
  </w:style>
  <w:style w:type="character" w:styleId="VisitedInternetLink">
    <w:name w:val="FollowedHyperlink"/>
    <w:rPr>
      <w:color w:val="800000"/>
      <w:u w:val="single"/>
    </w:rPr>
  </w:style>
  <w:style w:type="character" w:styleId="Style15">
    <w:name w:val="Выделение"/>
    <w:qFormat/>
    <w:rPr>
      <w:i/>
      <w:iCs/>
    </w:rPr>
  </w:style>
  <w:style w:type="character" w:styleId="StrongEmphasis">
    <w:name w:val="Strong Emphasis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Style16">
    <w:name w:val="Текст примечания Знак"/>
    <w:basedOn w:val="Style14"/>
    <w:qFormat/>
    <w:rPr>
      <w:rFonts w:cs="Mangal"/>
      <w:sz w:val="20"/>
      <w:szCs w:val="18"/>
    </w:rPr>
  </w:style>
  <w:style w:type="character" w:styleId="Style17">
    <w:name w:val="Знак примечания"/>
    <w:basedOn w:val="Style14"/>
    <w:qFormat/>
    <w:rPr>
      <w:sz w:val="16"/>
      <w:szCs w:val="16"/>
    </w:rPr>
  </w:style>
  <w:style w:type="character" w:styleId="WWCharLFO1LVL1">
    <w:name w:val="WW_CharLFO1LVL1"/>
    <w:qFormat/>
    <w:rPr>
      <w:rFonts w:ascii="Symbol" w:hAnsi="Symbol"/>
    </w:rPr>
  </w:style>
  <w:style w:type="character" w:styleId="WWCharLFO1LVL2">
    <w:name w:val="WW_CharLFO1LVL2"/>
    <w:qFormat/>
    <w:rPr>
      <w:rFonts w:ascii="Courier New" w:hAnsi="Courier New" w:cs="Courier New"/>
    </w:rPr>
  </w:style>
  <w:style w:type="character" w:styleId="WWCharLFO1LVL3">
    <w:name w:val="WW_CharLFO1LVL3"/>
    <w:qFormat/>
    <w:rPr>
      <w:rFonts w:ascii="Wingdings" w:hAnsi="Wingdings"/>
    </w:rPr>
  </w:style>
  <w:style w:type="character" w:styleId="WWCharLFO1LVL4">
    <w:name w:val="WW_CharLFO1LVL4"/>
    <w:qFormat/>
    <w:rPr>
      <w:rFonts w:ascii="Symbol" w:hAnsi="Symbol"/>
    </w:rPr>
  </w:style>
  <w:style w:type="character" w:styleId="WWCharLFO1LVL5">
    <w:name w:val="WW_CharLFO1LVL5"/>
    <w:qFormat/>
    <w:rPr>
      <w:rFonts w:ascii="Courier New" w:hAnsi="Courier New" w:cs="Courier New"/>
    </w:rPr>
  </w:style>
  <w:style w:type="character" w:styleId="WWCharLFO1LVL6">
    <w:name w:val="WW_CharLFO1LVL6"/>
    <w:qFormat/>
    <w:rPr>
      <w:rFonts w:ascii="Wingdings" w:hAnsi="Wingdings"/>
    </w:rPr>
  </w:style>
  <w:style w:type="character" w:styleId="WWCharLFO1LVL7">
    <w:name w:val="WW_CharLFO1LVL7"/>
    <w:qFormat/>
    <w:rPr>
      <w:rFonts w:ascii="Symbol" w:hAnsi="Symbol"/>
    </w:rPr>
  </w:style>
  <w:style w:type="character" w:styleId="WWCharLFO1LVL8">
    <w:name w:val="WW_CharLFO1LVL8"/>
    <w:qFormat/>
    <w:rPr>
      <w:rFonts w:ascii="Courier New" w:hAnsi="Courier New" w:cs="Courier New"/>
    </w:rPr>
  </w:style>
  <w:style w:type="character" w:styleId="WWCharLFO1LVL9">
    <w:name w:val="WW_CharLFO1LVL9"/>
    <w:qFormat/>
    <w:rPr>
      <w:rFonts w:ascii="Wingdings" w:hAnsi="Wingdings"/>
    </w:rPr>
  </w:style>
  <w:style w:type="character" w:styleId="WWCharLFO2LVL1">
    <w:name w:val="WW_CharLFO2LVL1"/>
    <w:qFormat/>
    <w:rPr>
      <w:rFonts w:ascii="Symbol" w:hAnsi="Symbol"/>
    </w:rPr>
  </w:style>
  <w:style w:type="character" w:styleId="WWCharLFO2LVL2">
    <w:name w:val="WW_CharLFO2LVL2"/>
    <w:qFormat/>
    <w:rPr>
      <w:rFonts w:ascii="Courier New" w:hAnsi="Courier New" w:cs="Courier New"/>
    </w:rPr>
  </w:style>
  <w:style w:type="character" w:styleId="WWCharLFO2LVL3">
    <w:name w:val="WW_CharLFO2LVL3"/>
    <w:qFormat/>
    <w:rPr>
      <w:rFonts w:ascii="Wingdings" w:hAnsi="Wingdings"/>
    </w:rPr>
  </w:style>
  <w:style w:type="character" w:styleId="WWCharLFO2LVL4">
    <w:name w:val="WW_CharLFO2LVL4"/>
    <w:qFormat/>
    <w:rPr>
      <w:rFonts w:ascii="Symbol" w:hAnsi="Symbol"/>
    </w:rPr>
  </w:style>
  <w:style w:type="character" w:styleId="WWCharLFO2LVL5">
    <w:name w:val="WW_CharLFO2LVL5"/>
    <w:qFormat/>
    <w:rPr>
      <w:rFonts w:ascii="Courier New" w:hAnsi="Courier New" w:cs="Courier New"/>
    </w:rPr>
  </w:style>
  <w:style w:type="character" w:styleId="WWCharLFO2LVL6">
    <w:name w:val="WW_CharLFO2LVL6"/>
    <w:qFormat/>
    <w:rPr>
      <w:rFonts w:ascii="Wingdings" w:hAnsi="Wingdings"/>
    </w:rPr>
  </w:style>
  <w:style w:type="character" w:styleId="WWCharLFO2LVL7">
    <w:name w:val="WW_CharLFO2LVL7"/>
    <w:qFormat/>
    <w:rPr>
      <w:rFonts w:ascii="Symbol" w:hAnsi="Symbol"/>
    </w:rPr>
  </w:style>
  <w:style w:type="character" w:styleId="WWCharLFO2LVL8">
    <w:name w:val="WW_CharLFO2LVL8"/>
    <w:qFormat/>
    <w:rPr>
      <w:rFonts w:ascii="Courier New" w:hAnsi="Courier New" w:cs="Courier New"/>
    </w:rPr>
  </w:style>
  <w:style w:type="character" w:styleId="WWCharLFO2LVL9">
    <w:name w:val="WW_CharLFO2LVL9"/>
    <w:qFormat/>
    <w:rPr>
      <w:rFonts w:ascii="Wingdings" w:hAnsi="Wingdings"/>
    </w:rPr>
  </w:style>
  <w:style w:type="character" w:styleId="WWCharLFO3LVL1">
    <w:name w:val="WW_CharLFO3LVL1"/>
    <w:qFormat/>
    <w:rPr>
      <w:rFonts w:ascii="Symbol" w:hAnsi="Symbol"/>
    </w:rPr>
  </w:style>
  <w:style w:type="character" w:styleId="WWCharLFO3LVL2">
    <w:name w:val="WW_CharLFO3LVL2"/>
    <w:qFormat/>
    <w:rPr>
      <w:rFonts w:ascii="Courier New" w:hAnsi="Courier New" w:cs="Courier New"/>
    </w:rPr>
  </w:style>
  <w:style w:type="character" w:styleId="WWCharLFO3LVL3">
    <w:name w:val="WW_CharLFO3LVL3"/>
    <w:qFormat/>
    <w:rPr>
      <w:rFonts w:ascii="Wingdings" w:hAnsi="Wingdings"/>
    </w:rPr>
  </w:style>
  <w:style w:type="character" w:styleId="WWCharLFO3LVL4">
    <w:name w:val="WW_CharLFO3LVL4"/>
    <w:qFormat/>
    <w:rPr>
      <w:rFonts w:ascii="Symbol" w:hAnsi="Symbol"/>
    </w:rPr>
  </w:style>
  <w:style w:type="character" w:styleId="WWCharLFO3LVL5">
    <w:name w:val="WW_CharLFO3LVL5"/>
    <w:qFormat/>
    <w:rPr>
      <w:rFonts w:ascii="Courier New" w:hAnsi="Courier New" w:cs="Courier New"/>
    </w:rPr>
  </w:style>
  <w:style w:type="character" w:styleId="WWCharLFO3LVL6">
    <w:name w:val="WW_CharLFO3LVL6"/>
    <w:qFormat/>
    <w:rPr>
      <w:rFonts w:ascii="Wingdings" w:hAnsi="Wingdings"/>
    </w:rPr>
  </w:style>
  <w:style w:type="character" w:styleId="WWCharLFO3LVL7">
    <w:name w:val="WW_CharLFO3LVL7"/>
    <w:qFormat/>
    <w:rPr>
      <w:rFonts w:ascii="Symbol" w:hAnsi="Symbol"/>
    </w:rPr>
  </w:style>
  <w:style w:type="character" w:styleId="WWCharLFO3LVL8">
    <w:name w:val="WW_CharLFO3LVL8"/>
    <w:qFormat/>
    <w:rPr>
      <w:rFonts w:ascii="Courier New" w:hAnsi="Courier New" w:cs="Courier New"/>
    </w:rPr>
  </w:style>
  <w:style w:type="character" w:styleId="WWCharLFO3LVL9">
    <w:name w:val="WW_CharLFO3LVL9"/>
    <w:qFormat/>
    <w:rPr>
      <w:rFonts w:ascii="Wingdings" w:hAnsi="Wingdings"/>
    </w:rPr>
  </w:style>
  <w:style w:type="paragraph" w:styleId="Heading">
    <w:name w:val="Heading"/>
    <w:basedOn w:val="Normal"/>
    <w:next w:val="TextBody"/>
    <w:qFormat/>
    <w:pPr>
      <w:keepNext w:val="true"/>
      <w:suppressAutoHyphens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uppressAutoHyphens w:val="true"/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  <w:suppressAutoHyphens w:val="true"/>
    </w:pPr>
    <w:rPr>
      <w:rFonts w:cs="Lohit Devanagari"/>
      <w:sz w:val="24"/>
    </w:rPr>
  </w:style>
  <w:style w:type="paragraph" w:styleId="1">
    <w:name w:val="Заголовок 1"/>
    <w:basedOn w:val="Style18"/>
    <w:next w:val="Style18"/>
    <w:qFormat/>
    <w:pPr>
      <w:keepNext w:val="true"/>
      <w:keepLines/>
      <w:suppressAutoHyphens w:val="true"/>
      <w:spacing w:lineRule="auto" w:line="240" w:before="400" w:after="120"/>
      <w:outlineLvl w:val="0"/>
    </w:pPr>
    <w:rPr>
      <w:sz w:val="40"/>
      <w:szCs w:val="40"/>
    </w:rPr>
  </w:style>
  <w:style w:type="paragraph" w:styleId="2">
    <w:name w:val="Заголовок 2"/>
    <w:basedOn w:val="Style18"/>
    <w:next w:val="Style18"/>
    <w:qFormat/>
    <w:pPr>
      <w:keepNext w:val="true"/>
      <w:keepLines/>
      <w:suppressAutoHyphens w:val="true"/>
      <w:spacing w:lineRule="auto" w:line="240" w:before="360" w:after="120"/>
      <w:outlineLvl w:val="1"/>
    </w:pPr>
    <w:rPr>
      <w:sz w:val="32"/>
      <w:szCs w:val="32"/>
    </w:rPr>
  </w:style>
  <w:style w:type="paragraph" w:styleId="3">
    <w:name w:val="Заголовок 3"/>
    <w:basedOn w:val="Style18"/>
    <w:next w:val="Style18"/>
    <w:qFormat/>
    <w:pPr>
      <w:keepNext w:val="true"/>
      <w:keepLines/>
      <w:suppressAutoHyphens w:val="true"/>
      <w:spacing w:lineRule="auto" w:line="240" w:before="320" w:after="80"/>
      <w:outlineLvl w:val="2"/>
    </w:pPr>
    <w:rPr>
      <w:color w:val="434343"/>
      <w:sz w:val="28"/>
      <w:szCs w:val="28"/>
    </w:rPr>
  </w:style>
  <w:style w:type="paragraph" w:styleId="4">
    <w:name w:val="Заголовок 4"/>
    <w:basedOn w:val="Style18"/>
    <w:next w:val="Style18"/>
    <w:qFormat/>
    <w:pPr>
      <w:keepNext w:val="true"/>
      <w:keepLines/>
      <w:suppressAutoHyphens w:val="true"/>
      <w:spacing w:lineRule="auto" w:line="240" w:before="280" w:after="80"/>
      <w:outlineLvl w:val="3"/>
    </w:pPr>
    <w:rPr>
      <w:color w:val="666666"/>
      <w:sz w:val="24"/>
      <w:szCs w:val="24"/>
    </w:rPr>
  </w:style>
  <w:style w:type="paragraph" w:styleId="5">
    <w:name w:val="Заголовок 5"/>
    <w:basedOn w:val="Style18"/>
    <w:next w:val="Style18"/>
    <w:qFormat/>
    <w:pPr>
      <w:keepNext w:val="true"/>
      <w:keepLines/>
      <w:suppressAutoHyphens w:val="true"/>
      <w:spacing w:lineRule="auto" w:line="240" w:before="240" w:after="80"/>
      <w:outlineLvl w:val="4"/>
    </w:pPr>
    <w:rPr>
      <w:color w:val="666666"/>
    </w:rPr>
  </w:style>
  <w:style w:type="paragraph" w:styleId="6">
    <w:name w:val="Заголовок 6"/>
    <w:basedOn w:val="Style18"/>
    <w:next w:val="Style18"/>
    <w:qFormat/>
    <w:pPr>
      <w:keepNext w:val="true"/>
      <w:keepLines/>
      <w:suppressAutoHyphens w:val="true"/>
      <w:spacing w:lineRule="auto" w:line="240" w:before="240" w:after="80"/>
      <w:outlineLvl w:val="5"/>
    </w:pPr>
    <w:rPr>
      <w:i/>
      <w:color w:val="666666"/>
    </w:rPr>
  </w:style>
  <w:style w:type="paragraph" w:styleId="Style18">
    <w:name w:val="Обычный"/>
    <w:qFormat/>
    <w:pPr>
      <w:keepNext w:val="false"/>
      <w:keepLines w:val="false"/>
      <w:pageBreakBefore w:val="false"/>
      <w:widowControl/>
      <w:shd w:val="clear" w:fill="auto"/>
      <w:suppressAutoHyphens w:val="true"/>
      <w:overflowPunct w:val="false"/>
      <w:bidi w:val="0"/>
      <w:snapToGrid w:val="true"/>
      <w:spacing w:lineRule="auto" w:line="276" w:before="0" w:after="0"/>
      <w:jc w:val="left"/>
      <w:textAlignment w:val="baseline"/>
    </w:pPr>
    <w:rPr>
      <w:rFonts w:ascii="Arial" w:hAnsi="Arial" w:eastAsia="Arial" w:cs="Arial"/>
      <w:b w:val="false"/>
      <w:bCs w:val="false"/>
      <w:i w:val="false"/>
      <w:iCs w:val="false"/>
      <w:caps w:val="false"/>
      <w:smallCaps w:val="false"/>
      <w:strike w:val="false"/>
      <w:dstrike w:val="false"/>
      <w:outline w:val="false"/>
      <w:emboss w:val="false"/>
      <w:imprint w:val="false"/>
      <w:color w:val="auto"/>
      <w:spacing w:val="0"/>
      <w:w w:val="100"/>
      <w:kern w:val="0"/>
      <w:position w:val="0"/>
      <w:sz w:val="22"/>
      <w:sz w:val="22"/>
      <w:szCs w:val="22"/>
      <w:u w:val="none"/>
      <w:vertAlign w:val="baseline"/>
      <w:em w:val="none"/>
      <w:lang w:val="ru-RU" w:eastAsia="zh-CN" w:bidi="hi-IN"/>
    </w:rPr>
  </w:style>
  <w:style w:type="paragraph" w:styleId="Style19">
    <w:name w:val="Список"/>
    <w:basedOn w:val="TextBody"/>
    <w:qFormat/>
    <w:pPr>
      <w:suppressAutoHyphens w:val="true"/>
    </w:pPr>
    <w:rPr>
      <w:rFonts w:cs="Lohit Devanagari"/>
      <w:sz w:val="24"/>
    </w:rPr>
  </w:style>
  <w:style w:type="paragraph" w:styleId="Style20">
    <w:name w:val="Название объекта"/>
    <w:basedOn w:val="Normal"/>
    <w:qFormat/>
    <w:pPr>
      <w:suppressLineNumbers/>
      <w:suppressAutoHyphens w:val="true"/>
      <w:spacing w:before="120" w:after="120"/>
    </w:pPr>
    <w:rPr>
      <w:rFonts w:cs="Lohit Devanagari"/>
      <w:i/>
      <w:iCs/>
      <w:sz w:val="24"/>
      <w:szCs w:val="24"/>
    </w:rPr>
  </w:style>
  <w:style w:type="paragraph" w:styleId="Style21">
    <w:name w:val="Название"/>
    <w:basedOn w:val="Style18"/>
    <w:next w:val="Style18"/>
    <w:qFormat/>
    <w:pPr>
      <w:keepNext w:val="true"/>
      <w:keepLines/>
      <w:suppressAutoHyphens w:val="true"/>
      <w:spacing w:lineRule="auto" w:line="240" w:before="0" w:after="60"/>
    </w:pPr>
    <w:rPr>
      <w:sz w:val="52"/>
      <w:szCs w:val="52"/>
    </w:rPr>
  </w:style>
  <w:style w:type="paragraph" w:styleId="Style22">
    <w:name w:val="Подзаголовок"/>
    <w:basedOn w:val="Style18"/>
    <w:next w:val="Style18"/>
    <w:qFormat/>
    <w:pPr>
      <w:keepNext w:val="true"/>
      <w:keepLines/>
      <w:suppressAutoHyphens w:val="true"/>
      <w:spacing w:lineRule="auto" w:line="240" w:before="0" w:after="320"/>
    </w:pPr>
    <w:rPr>
      <w:color w:val="666666"/>
      <w:sz w:val="30"/>
      <w:szCs w:val="30"/>
    </w:rPr>
  </w:style>
  <w:style w:type="paragraph" w:styleId="PreformattedText">
    <w:name w:val="Preformatted Text"/>
    <w:basedOn w:val="Normal"/>
    <w:qFormat/>
    <w:pPr>
      <w:suppressAutoHyphens w:val="true"/>
    </w:pPr>
    <w:rPr>
      <w:rFonts w:ascii="Liberation Mono" w:hAnsi="Liberation Mono" w:eastAsia="Noto Sans Mono CJK SC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  <w:suppressAutoHyphens w:val="true"/>
    </w:pPr>
    <w:rPr/>
  </w:style>
  <w:style w:type="paragraph" w:styleId="TableHeading">
    <w:name w:val="Table Heading"/>
    <w:basedOn w:val="TableContents"/>
    <w:qFormat/>
    <w:pPr>
      <w:suppressAutoHyphens w:val="true"/>
      <w:jc w:val="center"/>
    </w:pPr>
    <w:rPr>
      <w:b/>
      <w:bCs/>
    </w:rPr>
  </w:style>
  <w:style w:type="paragraph" w:styleId="FrameContents">
    <w:name w:val="Frame Contents"/>
    <w:basedOn w:val="Normal"/>
    <w:qFormat/>
    <w:pPr>
      <w:suppressAutoHyphens w:val="true"/>
    </w:pPr>
    <w:rPr/>
  </w:style>
  <w:style w:type="paragraph" w:styleId="Quotations">
    <w:name w:val="Quotations"/>
    <w:basedOn w:val="Normal"/>
    <w:qFormat/>
    <w:pPr>
      <w:tabs>
        <w:tab w:val="clear" w:pos="720"/>
      </w:tabs>
      <w:suppressAutoHyphens w:val="true"/>
      <w:spacing w:before="0" w:after="283"/>
      <w:ind w:left="567" w:right="567" w:hanging="0"/>
    </w:pPr>
    <w:rPr/>
  </w:style>
  <w:style w:type="paragraph" w:styleId="Style23">
    <w:name w:val="Текст примечания"/>
    <w:basedOn w:val="Style18"/>
    <w:qFormat/>
    <w:pPr>
      <w:suppressAutoHyphens w:val="true"/>
      <w:spacing w:lineRule="auto" w:line="240"/>
    </w:pPr>
    <w:rPr>
      <w:rFonts w:cs="Mangal"/>
      <w:sz w:val="20"/>
      <w:szCs w:val="18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jpeg"/><Relationship Id="rId11" Type="http://schemas.openxmlformats.org/officeDocument/2006/relationships/image" Target="media/image10.png"/><Relationship Id="rId12" Type="http://schemas.openxmlformats.org/officeDocument/2006/relationships/image" Target="media/image11.jpeg"/><Relationship Id="rId13" Type="http://schemas.openxmlformats.org/officeDocument/2006/relationships/image" Target="media/image12.pn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png"/><Relationship Id="rId19" Type="http://schemas.openxmlformats.org/officeDocument/2006/relationships/image" Target="media/image18.jpe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comments" Target="comments.xm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</TotalTime>
  <Application>LibreOffice/6.4.5.2$Linux_X86_64 LibreOffice_project/40$Build-2</Application>
  <Pages>9</Pages>
  <Words>520</Words>
  <Characters>3911</Characters>
  <CharactersWithSpaces>4332</CharactersWithSpaces>
  <Paragraphs>108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2021-04-24T00:54:00Z</dcterms:created>
  <dc:creator>Alex</dc:creator>
  <dc:description/>
  <dc:language>en-US</dc:language>
  <cp:lastModifiedBy/>
  <dcterms:modified xsi:type="dcterms:W3CDTF">2021-04-24T04:12:39Z</dcterms:modified>
  <cp:revision>4</cp:revision>
  <dc:subject/>
  <dc:title/>
</cp:coreProperties>
</file>